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2BA" w:rsidRPr="00A072BA" w:rsidRDefault="00D73BEF" w:rsidP="00A072BA">
      <w:pPr>
        <w:spacing w:after="0" w:line="360" w:lineRule="auto"/>
        <w:jc w:val="center"/>
        <w:rPr>
          <w:rFonts w:ascii="Verdana" w:hAnsi="Verdana" w:cs="Times New Roman"/>
          <w:b/>
          <w:sz w:val="18"/>
          <w:szCs w:val="18"/>
        </w:rPr>
      </w:pPr>
      <w:r w:rsidRPr="00A072BA">
        <w:rPr>
          <w:rFonts w:ascii="Verdana" w:hAnsi="Verdana" w:cs="Times New Roman"/>
          <w:b/>
          <w:sz w:val="18"/>
          <w:szCs w:val="18"/>
        </w:rPr>
        <w:t>Рек</w:t>
      </w:r>
      <w:r w:rsidR="00A072BA" w:rsidRPr="00A072BA">
        <w:rPr>
          <w:rFonts w:ascii="Verdana" w:hAnsi="Verdana" w:cs="Times New Roman"/>
          <w:b/>
          <w:sz w:val="18"/>
          <w:szCs w:val="18"/>
        </w:rPr>
        <w:t>визиты для перечисления добровольного пожертвования КГАУ</w:t>
      </w:r>
    </w:p>
    <w:p w:rsidR="008B3063" w:rsidRPr="00A072BA" w:rsidRDefault="00A072BA" w:rsidP="00A072BA">
      <w:pPr>
        <w:spacing w:after="0" w:line="360" w:lineRule="auto"/>
        <w:jc w:val="center"/>
        <w:rPr>
          <w:rFonts w:ascii="Verdana" w:hAnsi="Verdana" w:cs="Times New Roman"/>
          <w:b/>
          <w:sz w:val="18"/>
          <w:szCs w:val="18"/>
        </w:rPr>
      </w:pPr>
      <w:r w:rsidRPr="00A072BA">
        <w:rPr>
          <w:rFonts w:ascii="Verdana" w:hAnsi="Verdana" w:cs="Times New Roman"/>
          <w:b/>
          <w:sz w:val="18"/>
          <w:szCs w:val="18"/>
        </w:rPr>
        <w:t>«СШОР по регби «</w:t>
      </w:r>
      <w:proofErr w:type="spellStart"/>
      <w:r w:rsidRPr="00A072BA">
        <w:rPr>
          <w:rFonts w:ascii="Verdana" w:hAnsi="Verdana" w:cs="Times New Roman"/>
          <w:b/>
          <w:sz w:val="18"/>
          <w:szCs w:val="18"/>
        </w:rPr>
        <w:t>Енисей-СТМ</w:t>
      </w:r>
      <w:proofErr w:type="spellEnd"/>
      <w:r w:rsidRPr="00A072BA">
        <w:rPr>
          <w:rFonts w:ascii="Verdana" w:hAnsi="Verdana" w:cs="Times New Roman"/>
          <w:b/>
          <w:sz w:val="18"/>
          <w:szCs w:val="18"/>
        </w:rPr>
        <w:t>»</w:t>
      </w:r>
      <w:r w:rsidR="00D73BEF" w:rsidRPr="00A072BA">
        <w:rPr>
          <w:rFonts w:ascii="Verdana" w:hAnsi="Verdana" w:cs="Times New Roman"/>
          <w:b/>
          <w:sz w:val="18"/>
          <w:szCs w:val="18"/>
        </w:rPr>
        <w:t>:</w:t>
      </w:r>
    </w:p>
    <w:tbl>
      <w:tblPr>
        <w:tblStyle w:val="a3"/>
        <w:tblW w:w="0" w:type="auto"/>
        <w:tblLook w:val="04A0"/>
      </w:tblPr>
      <w:tblGrid>
        <w:gridCol w:w="3652"/>
        <w:gridCol w:w="6768"/>
      </w:tblGrid>
      <w:tr w:rsidR="00D73BEF" w:rsidRPr="00A072BA" w:rsidTr="00D73BEF">
        <w:trPr>
          <w:trHeight w:val="551"/>
        </w:trPr>
        <w:tc>
          <w:tcPr>
            <w:tcW w:w="3652" w:type="dxa"/>
          </w:tcPr>
          <w:p w:rsidR="00D73BEF" w:rsidRPr="00A072BA" w:rsidRDefault="00D73BEF" w:rsidP="00A072BA">
            <w:pPr>
              <w:spacing w:line="360" w:lineRule="auto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A072BA">
              <w:rPr>
                <w:rFonts w:ascii="Verdana" w:hAnsi="Verdana" w:cs="Times New Roman"/>
                <w:b/>
                <w:sz w:val="18"/>
                <w:szCs w:val="18"/>
              </w:rPr>
              <w:t>Наименование банка получателя</w:t>
            </w:r>
          </w:p>
        </w:tc>
        <w:tc>
          <w:tcPr>
            <w:tcW w:w="6768" w:type="dxa"/>
          </w:tcPr>
          <w:p w:rsidR="00D73BEF" w:rsidRPr="00A072BA" w:rsidRDefault="00D73BEF" w:rsidP="00A072BA">
            <w:pPr>
              <w:spacing w:line="360" w:lineRule="auto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A072BA">
              <w:rPr>
                <w:rFonts w:ascii="Verdana" w:hAnsi="Verdana" w:cs="Times New Roman"/>
                <w:b/>
                <w:sz w:val="18"/>
                <w:szCs w:val="18"/>
              </w:rPr>
              <w:t>К</w:t>
            </w:r>
            <w:r w:rsidR="00493225" w:rsidRPr="00A072BA">
              <w:rPr>
                <w:rFonts w:ascii="Verdana" w:hAnsi="Verdana" w:cs="Times New Roman"/>
                <w:b/>
                <w:sz w:val="18"/>
                <w:szCs w:val="18"/>
              </w:rPr>
              <w:t xml:space="preserve">расноярское отделение 8646 ПАО </w:t>
            </w:r>
            <w:r w:rsidRPr="00A072BA">
              <w:rPr>
                <w:rFonts w:ascii="Verdana" w:hAnsi="Verdana" w:cs="Times New Roman"/>
                <w:b/>
                <w:sz w:val="18"/>
                <w:szCs w:val="18"/>
              </w:rPr>
              <w:t>С</w:t>
            </w:r>
            <w:r w:rsidR="00493225" w:rsidRPr="00A072BA">
              <w:rPr>
                <w:rFonts w:ascii="Verdana" w:hAnsi="Verdana" w:cs="Times New Roman"/>
                <w:b/>
                <w:sz w:val="18"/>
                <w:szCs w:val="18"/>
              </w:rPr>
              <w:t>БЕРБАНК</w:t>
            </w:r>
          </w:p>
        </w:tc>
      </w:tr>
      <w:tr w:rsidR="00D73BEF" w:rsidRPr="00A072BA" w:rsidTr="0073620C">
        <w:trPr>
          <w:trHeight w:val="332"/>
        </w:trPr>
        <w:tc>
          <w:tcPr>
            <w:tcW w:w="3652" w:type="dxa"/>
          </w:tcPr>
          <w:p w:rsidR="00D73BEF" w:rsidRPr="00A072BA" w:rsidRDefault="00D73BEF" w:rsidP="00A072BA">
            <w:pPr>
              <w:spacing w:line="360" w:lineRule="auto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A072BA">
              <w:rPr>
                <w:rFonts w:ascii="Verdana" w:hAnsi="Verdana" w:cs="Times New Roman"/>
                <w:b/>
                <w:sz w:val="18"/>
                <w:szCs w:val="18"/>
              </w:rPr>
              <w:t>БИК Банка</w:t>
            </w:r>
          </w:p>
        </w:tc>
        <w:tc>
          <w:tcPr>
            <w:tcW w:w="6768" w:type="dxa"/>
          </w:tcPr>
          <w:p w:rsidR="00D73BEF" w:rsidRPr="00A072BA" w:rsidRDefault="00D73BEF" w:rsidP="00A072BA">
            <w:pPr>
              <w:spacing w:line="360" w:lineRule="auto"/>
              <w:rPr>
                <w:rFonts w:ascii="Verdana" w:hAnsi="Verdana" w:cs="Times New Roman"/>
                <w:sz w:val="18"/>
                <w:szCs w:val="18"/>
              </w:rPr>
            </w:pPr>
            <w:r w:rsidRPr="00A072BA">
              <w:rPr>
                <w:rFonts w:ascii="Verdana" w:hAnsi="Verdana" w:cs="Times New Roman"/>
                <w:sz w:val="18"/>
                <w:szCs w:val="18"/>
              </w:rPr>
              <w:t>040407627</w:t>
            </w:r>
          </w:p>
        </w:tc>
      </w:tr>
      <w:tr w:rsidR="00D73BEF" w:rsidRPr="00A072BA" w:rsidTr="00A072BA">
        <w:trPr>
          <w:trHeight w:val="312"/>
        </w:trPr>
        <w:tc>
          <w:tcPr>
            <w:tcW w:w="3652" w:type="dxa"/>
          </w:tcPr>
          <w:p w:rsidR="00D73BEF" w:rsidRPr="00A072BA" w:rsidRDefault="00D73BEF" w:rsidP="00A072BA">
            <w:pPr>
              <w:spacing w:line="360" w:lineRule="auto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A072BA">
              <w:rPr>
                <w:rFonts w:ascii="Verdana" w:hAnsi="Verdana" w:cs="Times New Roman"/>
                <w:b/>
                <w:sz w:val="18"/>
                <w:szCs w:val="18"/>
              </w:rPr>
              <w:t>Корсчет Банка</w:t>
            </w:r>
          </w:p>
        </w:tc>
        <w:tc>
          <w:tcPr>
            <w:tcW w:w="6768" w:type="dxa"/>
          </w:tcPr>
          <w:p w:rsidR="00D73BEF" w:rsidRPr="00A072BA" w:rsidRDefault="00D73BEF" w:rsidP="00A072BA">
            <w:pPr>
              <w:spacing w:line="360" w:lineRule="auto"/>
              <w:rPr>
                <w:rFonts w:ascii="Verdana" w:hAnsi="Verdana" w:cs="Times New Roman"/>
                <w:sz w:val="18"/>
                <w:szCs w:val="18"/>
              </w:rPr>
            </w:pPr>
            <w:r w:rsidRPr="00A072BA">
              <w:rPr>
                <w:rFonts w:ascii="Verdana" w:hAnsi="Verdana" w:cs="Times New Roman"/>
                <w:sz w:val="18"/>
                <w:szCs w:val="18"/>
              </w:rPr>
              <w:t>30101810800000000627</w:t>
            </w:r>
          </w:p>
        </w:tc>
      </w:tr>
      <w:tr w:rsidR="00D73BEF" w:rsidRPr="00A072BA" w:rsidTr="00A072BA">
        <w:trPr>
          <w:trHeight w:val="320"/>
        </w:trPr>
        <w:tc>
          <w:tcPr>
            <w:tcW w:w="3652" w:type="dxa"/>
          </w:tcPr>
          <w:p w:rsidR="00D73BEF" w:rsidRPr="00A072BA" w:rsidRDefault="00D73BEF" w:rsidP="00A072BA">
            <w:pPr>
              <w:spacing w:line="360" w:lineRule="auto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A072BA">
              <w:rPr>
                <w:rFonts w:ascii="Verdana" w:hAnsi="Verdana" w:cs="Times New Roman"/>
                <w:b/>
                <w:sz w:val="18"/>
                <w:szCs w:val="18"/>
              </w:rPr>
              <w:t>ИНН клиента</w:t>
            </w:r>
          </w:p>
        </w:tc>
        <w:tc>
          <w:tcPr>
            <w:tcW w:w="6768" w:type="dxa"/>
          </w:tcPr>
          <w:p w:rsidR="00D73BEF" w:rsidRPr="00A072BA" w:rsidRDefault="00D73BEF" w:rsidP="00A072BA">
            <w:pPr>
              <w:spacing w:line="360" w:lineRule="auto"/>
              <w:rPr>
                <w:rFonts w:ascii="Verdana" w:hAnsi="Verdana" w:cs="Times New Roman"/>
                <w:sz w:val="18"/>
                <w:szCs w:val="18"/>
              </w:rPr>
            </w:pPr>
            <w:r w:rsidRPr="00A072BA">
              <w:rPr>
                <w:rFonts w:ascii="Verdana" w:hAnsi="Verdana" w:cs="Times New Roman"/>
                <w:sz w:val="18"/>
                <w:szCs w:val="18"/>
              </w:rPr>
              <w:t>2466084183</w:t>
            </w:r>
          </w:p>
        </w:tc>
      </w:tr>
      <w:tr w:rsidR="00D73BEF" w:rsidRPr="00A072BA" w:rsidTr="00A072BA">
        <w:trPr>
          <w:trHeight w:val="271"/>
        </w:trPr>
        <w:tc>
          <w:tcPr>
            <w:tcW w:w="3652" w:type="dxa"/>
          </w:tcPr>
          <w:p w:rsidR="00D73BEF" w:rsidRPr="00A072BA" w:rsidRDefault="00D73BEF" w:rsidP="00A072BA">
            <w:pPr>
              <w:spacing w:line="360" w:lineRule="auto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A072BA">
              <w:rPr>
                <w:rFonts w:ascii="Verdana" w:hAnsi="Verdana" w:cs="Times New Roman"/>
                <w:b/>
                <w:sz w:val="18"/>
                <w:szCs w:val="18"/>
              </w:rPr>
              <w:t>Получатель</w:t>
            </w:r>
          </w:p>
        </w:tc>
        <w:tc>
          <w:tcPr>
            <w:tcW w:w="6768" w:type="dxa"/>
          </w:tcPr>
          <w:p w:rsidR="00D73BEF" w:rsidRPr="00A072BA" w:rsidRDefault="00D73BEF" w:rsidP="00A072BA">
            <w:pPr>
              <w:spacing w:line="360" w:lineRule="auto"/>
              <w:rPr>
                <w:rFonts w:ascii="Verdana" w:hAnsi="Verdana" w:cs="Times New Roman"/>
                <w:sz w:val="18"/>
                <w:szCs w:val="18"/>
              </w:rPr>
            </w:pPr>
            <w:r w:rsidRPr="00A072BA">
              <w:rPr>
                <w:rFonts w:ascii="Verdana" w:hAnsi="Verdana" w:cs="Times New Roman"/>
                <w:sz w:val="18"/>
                <w:szCs w:val="18"/>
              </w:rPr>
              <w:t>КГАУ «СШОР по регби «Енисей – СТМ»</w:t>
            </w:r>
          </w:p>
        </w:tc>
      </w:tr>
      <w:tr w:rsidR="00D73BEF" w:rsidRPr="00A072BA" w:rsidTr="0073620C">
        <w:trPr>
          <w:trHeight w:val="333"/>
        </w:trPr>
        <w:tc>
          <w:tcPr>
            <w:tcW w:w="3652" w:type="dxa"/>
          </w:tcPr>
          <w:p w:rsidR="00D73BEF" w:rsidRPr="00A072BA" w:rsidRDefault="00D73BEF" w:rsidP="00A072BA">
            <w:pPr>
              <w:spacing w:line="360" w:lineRule="auto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A072BA">
              <w:rPr>
                <w:rFonts w:ascii="Verdana" w:hAnsi="Verdana" w:cs="Times New Roman"/>
                <w:b/>
                <w:sz w:val="18"/>
                <w:szCs w:val="18"/>
              </w:rPr>
              <w:t>Расчетный счет</w:t>
            </w:r>
          </w:p>
        </w:tc>
        <w:tc>
          <w:tcPr>
            <w:tcW w:w="6768" w:type="dxa"/>
          </w:tcPr>
          <w:p w:rsidR="00D73BEF" w:rsidRPr="00A072BA" w:rsidRDefault="00D73BEF" w:rsidP="00A072BA">
            <w:pPr>
              <w:spacing w:line="360" w:lineRule="auto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A072BA">
              <w:rPr>
                <w:rFonts w:ascii="Verdana" w:hAnsi="Verdana" w:cs="Times New Roman"/>
                <w:b/>
                <w:sz w:val="18"/>
                <w:szCs w:val="18"/>
              </w:rPr>
              <w:t>40603810</w:t>
            </w:r>
            <w:r w:rsidR="0099451D" w:rsidRPr="00A072BA">
              <w:rPr>
                <w:rFonts w:ascii="Verdana" w:hAnsi="Verdana" w:cs="Times New Roman"/>
                <w:b/>
                <w:sz w:val="18"/>
                <w:szCs w:val="18"/>
              </w:rPr>
              <w:t>0</w:t>
            </w:r>
            <w:r w:rsidRPr="00A072BA">
              <w:rPr>
                <w:rFonts w:ascii="Verdana" w:hAnsi="Verdana" w:cs="Times New Roman"/>
                <w:b/>
                <w:sz w:val="18"/>
                <w:szCs w:val="18"/>
              </w:rPr>
              <w:t>3100</w:t>
            </w:r>
            <w:r w:rsidR="0099451D" w:rsidRPr="00A072BA">
              <w:rPr>
                <w:rFonts w:ascii="Verdana" w:hAnsi="Verdana" w:cs="Times New Roman"/>
                <w:b/>
                <w:sz w:val="18"/>
                <w:szCs w:val="18"/>
              </w:rPr>
              <w:t>4</w:t>
            </w:r>
            <w:r w:rsidRPr="00A072BA">
              <w:rPr>
                <w:rFonts w:ascii="Verdana" w:hAnsi="Verdana" w:cs="Times New Roman"/>
                <w:b/>
                <w:sz w:val="18"/>
                <w:szCs w:val="18"/>
              </w:rPr>
              <w:t>00000</w:t>
            </w:r>
            <w:r w:rsidR="0099451D" w:rsidRPr="00A072BA">
              <w:rPr>
                <w:rFonts w:ascii="Verdana" w:hAnsi="Verdana" w:cs="Times New Roman"/>
                <w:b/>
                <w:sz w:val="18"/>
                <w:szCs w:val="18"/>
              </w:rPr>
              <w:t>9</w:t>
            </w:r>
          </w:p>
        </w:tc>
      </w:tr>
    </w:tbl>
    <w:p w:rsidR="00D73BEF" w:rsidRPr="00A072BA" w:rsidRDefault="00D73BEF" w:rsidP="00A072BA">
      <w:pPr>
        <w:spacing w:after="0" w:line="360" w:lineRule="auto"/>
        <w:jc w:val="center"/>
        <w:rPr>
          <w:rFonts w:ascii="Verdana" w:hAnsi="Verdana" w:cs="Times New Roman"/>
          <w:sz w:val="18"/>
          <w:szCs w:val="18"/>
        </w:rPr>
      </w:pPr>
    </w:p>
    <w:p w:rsidR="00D73BEF" w:rsidRPr="00A072BA" w:rsidRDefault="00D73BEF" w:rsidP="00A072BA">
      <w:pPr>
        <w:spacing w:after="0" w:line="360" w:lineRule="auto"/>
        <w:jc w:val="center"/>
        <w:rPr>
          <w:rFonts w:ascii="Verdana" w:hAnsi="Verdana" w:cs="Times New Roman"/>
          <w:sz w:val="18"/>
          <w:szCs w:val="18"/>
        </w:rPr>
      </w:pPr>
    </w:p>
    <w:p w:rsidR="00D73BEF" w:rsidRPr="00A072BA" w:rsidRDefault="00D73BEF" w:rsidP="00A072BA">
      <w:pPr>
        <w:spacing w:after="0" w:line="360" w:lineRule="auto"/>
        <w:jc w:val="center"/>
        <w:rPr>
          <w:rFonts w:ascii="Verdana" w:hAnsi="Verdana" w:cs="Times New Roman"/>
          <w:b/>
          <w:sz w:val="18"/>
          <w:szCs w:val="18"/>
        </w:rPr>
      </w:pPr>
      <w:r w:rsidRPr="00A072BA">
        <w:rPr>
          <w:rFonts w:ascii="Verdana" w:hAnsi="Verdana" w:cs="Times New Roman"/>
          <w:b/>
          <w:sz w:val="18"/>
          <w:szCs w:val="18"/>
        </w:rPr>
        <w:t>Реквизиты Кр</w:t>
      </w:r>
      <w:r w:rsidR="00493225" w:rsidRPr="00A072BA">
        <w:rPr>
          <w:rFonts w:ascii="Verdana" w:hAnsi="Verdana" w:cs="Times New Roman"/>
          <w:b/>
          <w:sz w:val="18"/>
          <w:szCs w:val="18"/>
        </w:rPr>
        <w:t xml:space="preserve">асноярского отделения 8646 ПАО </w:t>
      </w:r>
      <w:r w:rsidRPr="00A072BA">
        <w:rPr>
          <w:rFonts w:ascii="Verdana" w:hAnsi="Verdana" w:cs="Times New Roman"/>
          <w:b/>
          <w:sz w:val="18"/>
          <w:szCs w:val="18"/>
        </w:rPr>
        <w:t>С</w:t>
      </w:r>
      <w:r w:rsidR="00493225" w:rsidRPr="00A072BA">
        <w:rPr>
          <w:rFonts w:ascii="Verdana" w:hAnsi="Verdana" w:cs="Times New Roman"/>
          <w:b/>
          <w:sz w:val="18"/>
          <w:szCs w:val="18"/>
        </w:rPr>
        <w:t xml:space="preserve">БЕРБАНК </w:t>
      </w:r>
    </w:p>
    <w:p w:rsidR="00D73BEF" w:rsidRPr="00A072BA" w:rsidRDefault="00D73BEF" w:rsidP="00A072BA">
      <w:pPr>
        <w:spacing w:after="0" w:line="360" w:lineRule="auto"/>
        <w:rPr>
          <w:rFonts w:ascii="Verdana" w:hAnsi="Verdana" w:cs="Times New Roman"/>
          <w:sz w:val="18"/>
          <w:szCs w:val="18"/>
        </w:rPr>
      </w:pPr>
      <w:r w:rsidRPr="00A072BA">
        <w:rPr>
          <w:rFonts w:ascii="Verdana" w:hAnsi="Verdana" w:cs="Times New Roman"/>
          <w:sz w:val="18"/>
          <w:szCs w:val="18"/>
        </w:rPr>
        <w:t>660028, г.Красноярск, пр.Свободный</w:t>
      </w:r>
      <w:r w:rsidR="00A072BA">
        <w:rPr>
          <w:rFonts w:ascii="Verdana" w:hAnsi="Verdana" w:cs="Times New Roman"/>
          <w:sz w:val="18"/>
          <w:szCs w:val="18"/>
        </w:rPr>
        <w:t>,</w:t>
      </w:r>
      <w:r w:rsidRPr="00A072BA">
        <w:rPr>
          <w:rFonts w:ascii="Verdana" w:hAnsi="Verdana" w:cs="Times New Roman"/>
          <w:sz w:val="18"/>
          <w:szCs w:val="18"/>
        </w:rPr>
        <w:t xml:space="preserve"> д.46</w:t>
      </w:r>
    </w:p>
    <w:p w:rsidR="00D73BEF" w:rsidRPr="00A072BA" w:rsidRDefault="00A072BA" w:rsidP="00A072BA">
      <w:pPr>
        <w:spacing w:after="0" w:line="360" w:lineRule="auto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Тел: (391) 259-80-03, факс</w:t>
      </w:r>
      <w:r w:rsidR="00D73BEF" w:rsidRPr="00A072BA">
        <w:rPr>
          <w:rFonts w:ascii="Verdana" w:hAnsi="Verdana" w:cs="Times New Roman"/>
          <w:sz w:val="18"/>
          <w:szCs w:val="18"/>
        </w:rPr>
        <w:t>: (391) 265-37-57.</w:t>
      </w:r>
    </w:p>
    <w:tbl>
      <w:tblPr>
        <w:tblStyle w:val="a3"/>
        <w:tblW w:w="0" w:type="auto"/>
        <w:tblLook w:val="04A0"/>
      </w:tblPr>
      <w:tblGrid>
        <w:gridCol w:w="3652"/>
        <w:gridCol w:w="6768"/>
      </w:tblGrid>
      <w:tr w:rsidR="00327408" w:rsidRPr="00A072BA" w:rsidTr="00D73BEF">
        <w:trPr>
          <w:trHeight w:val="385"/>
        </w:trPr>
        <w:tc>
          <w:tcPr>
            <w:tcW w:w="3652" w:type="dxa"/>
          </w:tcPr>
          <w:p w:rsidR="00327408" w:rsidRPr="00A072BA" w:rsidRDefault="00327408" w:rsidP="00A072BA">
            <w:pPr>
              <w:spacing w:line="360" w:lineRule="auto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A072BA">
              <w:rPr>
                <w:rFonts w:ascii="Verdana" w:hAnsi="Verdana" w:cs="Times New Roman"/>
                <w:b/>
                <w:sz w:val="18"/>
                <w:szCs w:val="18"/>
              </w:rPr>
              <w:t>Наименование банка</w:t>
            </w:r>
          </w:p>
        </w:tc>
        <w:tc>
          <w:tcPr>
            <w:tcW w:w="6768" w:type="dxa"/>
          </w:tcPr>
          <w:p w:rsidR="00327408" w:rsidRPr="00A072BA" w:rsidRDefault="00327408" w:rsidP="00A072BA">
            <w:pPr>
              <w:spacing w:line="360" w:lineRule="auto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A072BA">
              <w:rPr>
                <w:rFonts w:ascii="Verdana" w:hAnsi="Verdana" w:cs="Times New Roman"/>
                <w:b/>
                <w:sz w:val="18"/>
                <w:szCs w:val="18"/>
              </w:rPr>
              <w:t xml:space="preserve">Красноярское отделение 8646 ПАО </w:t>
            </w:r>
            <w:r w:rsidR="00493225" w:rsidRPr="00A072BA">
              <w:rPr>
                <w:rFonts w:ascii="Verdana" w:hAnsi="Verdana" w:cs="Times New Roman"/>
                <w:b/>
                <w:sz w:val="18"/>
                <w:szCs w:val="18"/>
              </w:rPr>
              <w:t>СБЕРБАНК</w:t>
            </w:r>
          </w:p>
        </w:tc>
      </w:tr>
      <w:tr w:rsidR="00327408" w:rsidRPr="00A072BA" w:rsidTr="00D73BEF">
        <w:trPr>
          <w:trHeight w:val="385"/>
        </w:trPr>
        <w:tc>
          <w:tcPr>
            <w:tcW w:w="3652" w:type="dxa"/>
          </w:tcPr>
          <w:p w:rsidR="00327408" w:rsidRPr="00A072BA" w:rsidRDefault="00327408" w:rsidP="00A072BA">
            <w:pPr>
              <w:spacing w:line="360" w:lineRule="auto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A072BA">
              <w:rPr>
                <w:rFonts w:ascii="Verdana" w:hAnsi="Verdana" w:cs="Times New Roman"/>
                <w:b/>
                <w:sz w:val="18"/>
                <w:szCs w:val="18"/>
              </w:rPr>
              <w:t>БИК Банка</w:t>
            </w:r>
          </w:p>
        </w:tc>
        <w:tc>
          <w:tcPr>
            <w:tcW w:w="6768" w:type="dxa"/>
          </w:tcPr>
          <w:p w:rsidR="00327408" w:rsidRPr="00A072BA" w:rsidRDefault="00327408" w:rsidP="00A072BA">
            <w:pPr>
              <w:spacing w:line="360" w:lineRule="auto"/>
              <w:rPr>
                <w:rFonts w:ascii="Verdana" w:hAnsi="Verdana" w:cs="Times New Roman"/>
                <w:sz w:val="18"/>
                <w:szCs w:val="18"/>
              </w:rPr>
            </w:pPr>
            <w:r w:rsidRPr="00A072BA">
              <w:rPr>
                <w:rFonts w:ascii="Verdana" w:hAnsi="Verdana" w:cs="Times New Roman"/>
                <w:sz w:val="18"/>
                <w:szCs w:val="18"/>
              </w:rPr>
              <w:t>040407627</w:t>
            </w:r>
          </w:p>
        </w:tc>
      </w:tr>
      <w:tr w:rsidR="00327408" w:rsidRPr="00A072BA" w:rsidTr="00D73BEF">
        <w:trPr>
          <w:trHeight w:val="385"/>
        </w:trPr>
        <w:tc>
          <w:tcPr>
            <w:tcW w:w="3652" w:type="dxa"/>
          </w:tcPr>
          <w:p w:rsidR="00327408" w:rsidRPr="00A072BA" w:rsidRDefault="00327408" w:rsidP="00A072BA">
            <w:pPr>
              <w:spacing w:line="360" w:lineRule="auto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A072BA">
              <w:rPr>
                <w:rFonts w:ascii="Verdana" w:hAnsi="Verdana" w:cs="Times New Roman"/>
                <w:b/>
                <w:sz w:val="18"/>
                <w:szCs w:val="18"/>
              </w:rPr>
              <w:t>Корсчет Банка</w:t>
            </w:r>
          </w:p>
        </w:tc>
        <w:tc>
          <w:tcPr>
            <w:tcW w:w="6768" w:type="dxa"/>
          </w:tcPr>
          <w:p w:rsidR="00327408" w:rsidRPr="00A072BA" w:rsidRDefault="00327408" w:rsidP="00A072BA">
            <w:pPr>
              <w:spacing w:line="360" w:lineRule="auto"/>
              <w:rPr>
                <w:rFonts w:ascii="Verdana" w:hAnsi="Verdana" w:cs="Times New Roman"/>
                <w:sz w:val="18"/>
                <w:szCs w:val="18"/>
              </w:rPr>
            </w:pPr>
            <w:r w:rsidRPr="00A072BA">
              <w:rPr>
                <w:rFonts w:ascii="Verdana" w:hAnsi="Verdana" w:cs="Times New Roman"/>
                <w:sz w:val="18"/>
                <w:szCs w:val="18"/>
              </w:rPr>
              <w:t>30101810800000000627</w:t>
            </w:r>
          </w:p>
        </w:tc>
      </w:tr>
      <w:tr w:rsidR="00327408" w:rsidRPr="00A072BA" w:rsidTr="00D73BEF">
        <w:trPr>
          <w:trHeight w:val="385"/>
        </w:trPr>
        <w:tc>
          <w:tcPr>
            <w:tcW w:w="3652" w:type="dxa"/>
          </w:tcPr>
          <w:p w:rsidR="00327408" w:rsidRPr="00A072BA" w:rsidRDefault="00327408" w:rsidP="00A072BA">
            <w:pPr>
              <w:spacing w:line="360" w:lineRule="auto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A072BA">
              <w:rPr>
                <w:rFonts w:ascii="Verdana" w:hAnsi="Verdana" w:cs="Times New Roman"/>
                <w:b/>
                <w:sz w:val="18"/>
                <w:szCs w:val="18"/>
              </w:rPr>
              <w:t>ИНН</w:t>
            </w:r>
          </w:p>
        </w:tc>
        <w:tc>
          <w:tcPr>
            <w:tcW w:w="6768" w:type="dxa"/>
          </w:tcPr>
          <w:p w:rsidR="00327408" w:rsidRPr="00A072BA" w:rsidRDefault="00327408" w:rsidP="00A072BA">
            <w:pPr>
              <w:spacing w:line="360" w:lineRule="auto"/>
              <w:rPr>
                <w:rFonts w:ascii="Verdana" w:hAnsi="Verdana" w:cs="Times New Roman"/>
                <w:sz w:val="18"/>
                <w:szCs w:val="18"/>
              </w:rPr>
            </w:pPr>
            <w:r w:rsidRPr="00A072BA">
              <w:rPr>
                <w:rFonts w:ascii="Verdana" w:hAnsi="Verdana" w:cs="Times New Roman"/>
                <w:sz w:val="18"/>
                <w:szCs w:val="18"/>
              </w:rPr>
              <w:t>7707083893</w:t>
            </w:r>
          </w:p>
        </w:tc>
      </w:tr>
      <w:tr w:rsidR="00327408" w:rsidRPr="00A072BA" w:rsidTr="00D73BEF">
        <w:trPr>
          <w:trHeight w:val="385"/>
        </w:trPr>
        <w:tc>
          <w:tcPr>
            <w:tcW w:w="3652" w:type="dxa"/>
          </w:tcPr>
          <w:p w:rsidR="00327408" w:rsidRPr="00A072BA" w:rsidRDefault="00327408" w:rsidP="00A072BA">
            <w:pPr>
              <w:spacing w:line="360" w:lineRule="auto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A072BA">
              <w:rPr>
                <w:rFonts w:ascii="Verdana" w:hAnsi="Verdana" w:cs="Times New Roman"/>
                <w:b/>
                <w:sz w:val="18"/>
                <w:szCs w:val="18"/>
              </w:rPr>
              <w:t>КПП</w:t>
            </w:r>
          </w:p>
        </w:tc>
        <w:tc>
          <w:tcPr>
            <w:tcW w:w="6768" w:type="dxa"/>
          </w:tcPr>
          <w:p w:rsidR="00327408" w:rsidRPr="00A072BA" w:rsidRDefault="00327408" w:rsidP="00A072BA">
            <w:pPr>
              <w:spacing w:line="360" w:lineRule="auto"/>
              <w:rPr>
                <w:rFonts w:ascii="Verdana" w:hAnsi="Verdana" w:cs="Times New Roman"/>
                <w:sz w:val="18"/>
                <w:szCs w:val="18"/>
              </w:rPr>
            </w:pPr>
            <w:r w:rsidRPr="00A072BA">
              <w:rPr>
                <w:rFonts w:ascii="Verdana" w:hAnsi="Verdana" w:cs="Times New Roman"/>
                <w:sz w:val="18"/>
                <w:szCs w:val="18"/>
              </w:rPr>
              <w:t>246602001</w:t>
            </w:r>
          </w:p>
        </w:tc>
      </w:tr>
      <w:tr w:rsidR="00327408" w:rsidRPr="00A072BA" w:rsidTr="00D73BEF">
        <w:trPr>
          <w:trHeight w:val="385"/>
        </w:trPr>
        <w:tc>
          <w:tcPr>
            <w:tcW w:w="3652" w:type="dxa"/>
          </w:tcPr>
          <w:p w:rsidR="00327408" w:rsidRPr="00A072BA" w:rsidRDefault="00327408" w:rsidP="00A072BA">
            <w:pPr>
              <w:spacing w:line="360" w:lineRule="auto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A072BA">
              <w:rPr>
                <w:rFonts w:ascii="Verdana" w:hAnsi="Verdana" w:cs="Times New Roman"/>
                <w:b/>
                <w:sz w:val="18"/>
                <w:szCs w:val="18"/>
              </w:rPr>
              <w:t>ОКПО</w:t>
            </w:r>
          </w:p>
        </w:tc>
        <w:tc>
          <w:tcPr>
            <w:tcW w:w="6768" w:type="dxa"/>
          </w:tcPr>
          <w:p w:rsidR="00327408" w:rsidRPr="00A072BA" w:rsidRDefault="00327408" w:rsidP="00A072BA">
            <w:pPr>
              <w:spacing w:line="360" w:lineRule="auto"/>
              <w:rPr>
                <w:rFonts w:ascii="Verdana" w:hAnsi="Verdana" w:cs="Times New Roman"/>
                <w:sz w:val="18"/>
                <w:szCs w:val="18"/>
              </w:rPr>
            </w:pPr>
            <w:r w:rsidRPr="00A072BA">
              <w:rPr>
                <w:rFonts w:ascii="Verdana" w:hAnsi="Verdana" w:cs="Times New Roman"/>
                <w:sz w:val="18"/>
                <w:szCs w:val="18"/>
              </w:rPr>
              <w:t>02783169</w:t>
            </w:r>
          </w:p>
        </w:tc>
      </w:tr>
      <w:tr w:rsidR="00327408" w:rsidRPr="00A072BA" w:rsidTr="00D73BEF">
        <w:trPr>
          <w:trHeight w:val="385"/>
        </w:trPr>
        <w:tc>
          <w:tcPr>
            <w:tcW w:w="3652" w:type="dxa"/>
          </w:tcPr>
          <w:p w:rsidR="00327408" w:rsidRPr="00A072BA" w:rsidRDefault="00327408" w:rsidP="00A072BA">
            <w:pPr>
              <w:spacing w:line="360" w:lineRule="auto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A072BA">
              <w:rPr>
                <w:rFonts w:ascii="Verdana" w:hAnsi="Verdana" w:cs="Times New Roman"/>
                <w:b/>
                <w:sz w:val="18"/>
                <w:szCs w:val="18"/>
              </w:rPr>
              <w:t>ОГРН</w:t>
            </w:r>
          </w:p>
        </w:tc>
        <w:tc>
          <w:tcPr>
            <w:tcW w:w="6768" w:type="dxa"/>
          </w:tcPr>
          <w:p w:rsidR="00327408" w:rsidRPr="00A072BA" w:rsidRDefault="00327408" w:rsidP="00A072BA">
            <w:pPr>
              <w:spacing w:line="360" w:lineRule="auto"/>
              <w:rPr>
                <w:rFonts w:ascii="Verdana" w:hAnsi="Verdana" w:cs="Times New Roman"/>
                <w:sz w:val="18"/>
                <w:szCs w:val="18"/>
              </w:rPr>
            </w:pPr>
            <w:r w:rsidRPr="00A072BA">
              <w:rPr>
                <w:rFonts w:ascii="Verdana" w:hAnsi="Verdana" w:cs="Times New Roman"/>
                <w:sz w:val="18"/>
                <w:szCs w:val="18"/>
              </w:rPr>
              <w:t>1027700132195</w:t>
            </w:r>
          </w:p>
        </w:tc>
      </w:tr>
      <w:tr w:rsidR="00327408" w:rsidRPr="00A072BA" w:rsidTr="00D73BEF">
        <w:trPr>
          <w:trHeight w:val="385"/>
        </w:trPr>
        <w:tc>
          <w:tcPr>
            <w:tcW w:w="3652" w:type="dxa"/>
          </w:tcPr>
          <w:p w:rsidR="00327408" w:rsidRPr="00A072BA" w:rsidRDefault="00327408" w:rsidP="00A072BA">
            <w:pPr>
              <w:spacing w:line="360" w:lineRule="auto"/>
              <w:rPr>
                <w:rFonts w:ascii="Verdana" w:hAnsi="Verdana" w:cs="Times New Roman"/>
                <w:b/>
                <w:sz w:val="18"/>
                <w:szCs w:val="18"/>
              </w:rPr>
            </w:pPr>
            <w:proofErr w:type="spellStart"/>
            <w:r w:rsidRPr="00A072BA">
              <w:rPr>
                <w:rFonts w:ascii="Verdana" w:hAnsi="Verdana" w:cs="Times New Roman"/>
                <w:b/>
                <w:sz w:val="18"/>
                <w:szCs w:val="18"/>
              </w:rPr>
              <w:t>Рег</w:t>
            </w:r>
            <w:proofErr w:type="gramStart"/>
            <w:r w:rsidRPr="00A072BA">
              <w:rPr>
                <w:rFonts w:ascii="Verdana" w:hAnsi="Verdana" w:cs="Times New Roman"/>
                <w:b/>
                <w:sz w:val="18"/>
                <w:szCs w:val="18"/>
              </w:rPr>
              <w:t>.н</w:t>
            </w:r>
            <w:proofErr w:type="gramEnd"/>
            <w:r w:rsidRPr="00A072BA">
              <w:rPr>
                <w:rFonts w:ascii="Verdana" w:hAnsi="Verdana" w:cs="Times New Roman"/>
                <w:b/>
                <w:sz w:val="18"/>
                <w:szCs w:val="18"/>
              </w:rPr>
              <w:t>омер</w:t>
            </w:r>
            <w:proofErr w:type="spellEnd"/>
          </w:p>
        </w:tc>
        <w:tc>
          <w:tcPr>
            <w:tcW w:w="6768" w:type="dxa"/>
          </w:tcPr>
          <w:p w:rsidR="00327408" w:rsidRPr="00A072BA" w:rsidRDefault="00327408" w:rsidP="00A072BA">
            <w:pPr>
              <w:spacing w:line="360" w:lineRule="auto"/>
              <w:rPr>
                <w:rFonts w:ascii="Verdana" w:hAnsi="Verdana" w:cs="Times New Roman"/>
                <w:sz w:val="18"/>
                <w:szCs w:val="18"/>
              </w:rPr>
            </w:pPr>
            <w:r w:rsidRPr="00A072BA">
              <w:rPr>
                <w:rFonts w:ascii="Verdana" w:hAnsi="Verdana" w:cs="Times New Roman"/>
                <w:sz w:val="18"/>
                <w:szCs w:val="18"/>
              </w:rPr>
              <w:t>1481/664</w:t>
            </w:r>
          </w:p>
        </w:tc>
      </w:tr>
    </w:tbl>
    <w:p w:rsidR="00D73BEF" w:rsidRPr="00A072BA" w:rsidRDefault="00D73BEF" w:rsidP="00A072BA">
      <w:pPr>
        <w:spacing w:after="0" w:line="360" w:lineRule="auto"/>
        <w:rPr>
          <w:rFonts w:ascii="Verdana" w:hAnsi="Verdana" w:cs="Times New Roman"/>
          <w:sz w:val="18"/>
          <w:szCs w:val="18"/>
        </w:rPr>
      </w:pPr>
    </w:p>
    <w:sectPr w:rsidR="00D73BEF" w:rsidRPr="00A072BA" w:rsidSect="00D73BE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BEF"/>
    <w:rsid w:val="002C6BAB"/>
    <w:rsid w:val="00327408"/>
    <w:rsid w:val="00493225"/>
    <w:rsid w:val="006B52BF"/>
    <w:rsid w:val="0073620C"/>
    <w:rsid w:val="008B3063"/>
    <w:rsid w:val="0099451D"/>
    <w:rsid w:val="00A072BA"/>
    <w:rsid w:val="00C47AA9"/>
    <w:rsid w:val="00D73BEF"/>
    <w:rsid w:val="00EA3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stm</cp:lastModifiedBy>
  <cp:revision>7</cp:revision>
  <dcterms:created xsi:type="dcterms:W3CDTF">2018-03-27T09:15:00Z</dcterms:created>
  <dcterms:modified xsi:type="dcterms:W3CDTF">2019-04-23T04:49:00Z</dcterms:modified>
</cp:coreProperties>
</file>